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8A5" w:rsidRDefault="002F54A9" w:rsidP="009C48A5">
      <w:pPr>
        <w:spacing w:after="240" w:line="240" w:lineRule="auto"/>
        <w:rPr>
          <w:rFonts w:ascii="Arial" w:eastAsia="Times New Roman" w:hAnsi="Arial" w:cs="Arial"/>
          <w:b/>
          <w:bCs/>
          <w:color w:val="454542"/>
          <w:sz w:val="27"/>
          <w:szCs w:val="27"/>
          <w:lang w:eastAsia="de-AT"/>
        </w:rPr>
      </w:pPr>
      <w:r w:rsidRPr="002F54A9">
        <w:rPr>
          <w:rFonts w:ascii="Arial" w:eastAsia="Times New Roman" w:hAnsi="Arial" w:cs="Arial"/>
          <w:b/>
          <w:bCs/>
          <w:color w:val="454542"/>
          <w:sz w:val="27"/>
          <w:szCs w:val="27"/>
          <w:lang w:eastAsia="de-AT"/>
        </w:rPr>
        <w:t>Vollwertkost ist aus medizinischer Sicht eine besonders ausgewogene Ernährungsweise. Sie basiert vor allem auf Obst, Gemüse, Hülsenfrüchten, Getreide und Milch.</w:t>
      </w:r>
    </w:p>
    <w:p w:rsidR="00181B74" w:rsidRPr="002F54A9" w:rsidRDefault="00AF2286" w:rsidP="00181B74">
      <w:pPr>
        <w:numPr>
          <w:ilvl w:val="0"/>
          <w:numId w:val="1"/>
        </w:numPr>
        <w:spacing w:before="100" w:beforeAutospacing="1" w:after="0" w:line="240" w:lineRule="auto"/>
        <w:jc w:val="both"/>
        <w:rPr>
          <w:rFonts w:ascii="Arial" w:eastAsia="Times New Roman" w:hAnsi="Arial" w:cs="Arial"/>
          <w:color w:val="454542"/>
          <w:sz w:val="27"/>
          <w:szCs w:val="27"/>
          <w:lang w:eastAsia="de-AT"/>
        </w:rPr>
      </w:pPr>
      <w:r>
        <w:rPr>
          <w:rFonts w:ascii="Arial" w:eastAsia="Times New Roman" w:hAnsi="Arial" w:cs="Arial"/>
          <w:color w:val="454542"/>
          <w:sz w:val="27"/>
          <w:szCs w:val="27"/>
          <w:lang w:eastAsia="de-AT"/>
        </w:rPr>
        <w:t xml:space="preserve">Die </w:t>
      </w:r>
      <w:r w:rsidR="002F54A9" w:rsidRPr="002F54A9">
        <w:rPr>
          <w:rFonts w:ascii="Arial" w:eastAsia="Times New Roman" w:hAnsi="Arial" w:cs="Arial"/>
          <w:color w:val="454542"/>
          <w:sz w:val="27"/>
          <w:szCs w:val="27"/>
          <w:lang w:eastAsia="de-AT"/>
        </w:rPr>
        <w:t xml:space="preserve">Vollwertkost ist überwiegend </w:t>
      </w:r>
      <w:proofErr w:type="spellStart"/>
      <w:r w:rsidR="002F54A9" w:rsidRPr="002F54A9">
        <w:rPr>
          <w:rFonts w:ascii="Arial" w:eastAsia="Times New Roman" w:hAnsi="Arial" w:cs="Arial"/>
          <w:color w:val="454542"/>
          <w:sz w:val="27"/>
          <w:szCs w:val="27"/>
          <w:lang w:eastAsia="de-AT"/>
        </w:rPr>
        <w:t>lakto</w:t>
      </w:r>
      <w:proofErr w:type="spellEnd"/>
      <w:r w:rsidR="002F54A9" w:rsidRPr="002F54A9">
        <w:rPr>
          <w:rFonts w:ascii="Arial" w:eastAsia="Times New Roman" w:hAnsi="Arial" w:cs="Arial"/>
          <w:color w:val="454542"/>
          <w:sz w:val="27"/>
          <w:szCs w:val="27"/>
          <w:lang w:eastAsia="de-AT"/>
        </w:rPr>
        <w:t>-</w:t>
      </w:r>
      <w:r w:rsidRPr="002F54A9">
        <w:rPr>
          <w:rFonts w:ascii="Arial" w:eastAsia="Times New Roman" w:hAnsi="Arial" w:cs="Arial"/>
          <w:color w:val="454542"/>
          <w:sz w:val="27"/>
          <w:szCs w:val="27"/>
          <w:lang w:eastAsia="de-AT"/>
        </w:rPr>
        <w:t>vegetabil</w:t>
      </w:r>
      <w:r>
        <w:rPr>
          <w:rFonts w:ascii="Arial" w:eastAsia="Times New Roman" w:hAnsi="Arial" w:cs="Arial"/>
          <w:color w:val="454542"/>
          <w:sz w:val="27"/>
          <w:szCs w:val="27"/>
          <w:lang w:eastAsia="de-AT"/>
        </w:rPr>
        <w:t xml:space="preserve"> bzw. ovo-</w:t>
      </w:r>
      <w:proofErr w:type="spellStart"/>
      <w:r>
        <w:rPr>
          <w:rFonts w:ascii="Arial" w:eastAsia="Times New Roman" w:hAnsi="Arial" w:cs="Arial"/>
          <w:color w:val="454542"/>
          <w:sz w:val="27"/>
          <w:szCs w:val="27"/>
          <w:lang w:eastAsia="de-AT"/>
        </w:rPr>
        <w:t>lakto</w:t>
      </w:r>
      <w:proofErr w:type="spellEnd"/>
      <w:r>
        <w:rPr>
          <w:rFonts w:ascii="Arial" w:eastAsia="Times New Roman" w:hAnsi="Arial" w:cs="Arial"/>
          <w:color w:val="454542"/>
          <w:sz w:val="27"/>
          <w:szCs w:val="27"/>
          <w:lang w:eastAsia="de-AT"/>
        </w:rPr>
        <w:t>-</w:t>
      </w:r>
      <w:r w:rsidR="002F54A9" w:rsidRPr="002F54A9">
        <w:rPr>
          <w:rFonts w:ascii="Arial" w:eastAsia="Times New Roman" w:hAnsi="Arial" w:cs="Arial"/>
          <w:color w:val="454542"/>
          <w:sz w:val="27"/>
          <w:szCs w:val="27"/>
          <w:lang w:eastAsia="de-AT"/>
        </w:rPr>
        <w:t>vegetabil</w:t>
      </w:r>
      <w:r>
        <w:rPr>
          <w:rFonts w:ascii="Arial" w:eastAsia="Times New Roman" w:hAnsi="Arial" w:cs="Arial"/>
          <w:color w:val="454542"/>
          <w:sz w:val="27"/>
          <w:szCs w:val="27"/>
          <w:lang w:eastAsia="de-AT"/>
        </w:rPr>
        <w:t>.</w:t>
      </w:r>
      <w:r w:rsidR="002F54A9" w:rsidRPr="002F54A9">
        <w:rPr>
          <w:rFonts w:ascii="Arial" w:eastAsia="Times New Roman" w:hAnsi="Arial" w:cs="Arial"/>
          <w:color w:val="454542"/>
          <w:sz w:val="27"/>
          <w:szCs w:val="27"/>
          <w:lang w:eastAsia="de-AT"/>
        </w:rPr>
        <w:t xml:space="preserve"> Obst, rohes oder </w:t>
      </w:r>
      <w:r w:rsidR="00075402">
        <w:rPr>
          <w:rFonts w:ascii="Arial" w:eastAsia="Times New Roman" w:hAnsi="Arial" w:cs="Arial"/>
          <w:color w:val="454542"/>
          <w:sz w:val="27"/>
          <w:szCs w:val="27"/>
          <w:lang w:eastAsia="de-AT"/>
        </w:rPr>
        <w:t>gegartes</w:t>
      </w:r>
      <w:r w:rsidR="002F54A9" w:rsidRPr="002F54A9">
        <w:rPr>
          <w:rFonts w:ascii="Arial" w:eastAsia="Times New Roman" w:hAnsi="Arial" w:cs="Arial"/>
          <w:color w:val="454542"/>
          <w:sz w:val="27"/>
          <w:szCs w:val="27"/>
          <w:lang w:eastAsia="de-AT"/>
        </w:rPr>
        <w:t xml:space="preserve"> Gemüse, </w:t>
      </w:r>
      <w:r w:rsidR="00075402">
        <w:rPr>
          <w:rFonts w:ascii="Arial" w:eastAsia="Times New Roman" w:hAnsi="Arial" w:cs="Arial"/>
          <w:color w:val="454542"/>
          <w:sz w:val="27"/>
          <w:szCs w:val="27"/>
          <w:lang w:eastAsia="de-AT"/>
        </w:rPr>
        <w:t xml:space="preserve">Hülsenfrüchte, Getreideprodukte, </w:t>
      </w:r>
      <w:r w:rsidR="002F54A9" w:rsidRPr="002F54A9">
        <w:rPr>
          <w:rFonts w:ascii="Arial" w:eastAsia="Times New Roman" w:hAnsi="Arial" w:cs="Arial"/>
          <w:color w:val="454542"/>
          <w:sz w:val="27"/>
          <w:szCs w:val="27"/>
          <w:lang w:eastAsia="de-AT"/>
        </w:rPr>
        <w:t xml:space="preserve">Milcherzeugnisse </w:t>
      </w:r>
      <w:r w:rsidR="00075402" w:rsidRPr="002F54A9">
        <w:rPr>
          <w:rFonts w:ascii="Arial" w:eastAsia="Times New Roman" w:hAnsi="Arial" w:cs="Arial"/>
          <w:color w:val="454542"/>
          <w:sz w:val="27"/>
          <w:szCs w:val="27"/>
          <w:lang w:eastAsia="de-AT"/>
        </w:rPr>
        <w:t xml:space="preserve">und </w:t>
      </w:r>
      <w:r w:rsidR="00075402">
        <w:rPr>
          <w:rFonts w:ascii="Arial" w:eastAsia="Times New Roman" w:hAnsi="Arial" w:cs="Arial"/>
          <w:color w:val="454542"/>
          <w:sz w:val="27"/>
          <w:szCs w:val="27"/>
          <w:lang w:eastAsia="de-AT"/>
        </w:rPr>
        <w:t xml:space="preserve">Eier </w:t>
      </w:r>
      <w:r w:rsidR="002F54A9" w:rsidRPr="002F54A9">
        <w:rPr>
          <w:rFonts w:ascii="Arial" w:eastAsia="Times New Roman" w:hAnsi="Arial" w:cs="Arial"/>
          <w:color w:val="454542"/>
          <w:sz w:val="27"/>
          <w:szCs w:val="27"/>
          <w:lang w:eastAsia="de-AT"/>
        </w:rPr>
        <w:t xml:space="preserve">bilden den Schwerpunkt der Ernährung. Auf </w:t>
      </w:r>
      <w:r w:rsidR="002F54A9">
        <w:rPr>
          <w:rFonts w:ascii="Arial" w:eastAsia="Times New Roman" w:hAnsi="Arial" w:cs="Arial"/>
          <w:color w:val="454542"/>
          <w:sz w:val="27"/>
          <w:szCs w:val="27"/>
          <w:lang w:eastAsia="de-AT"/>
        </w:rPr>
        <w:t>Fleisch- &amp;</w:t>
      </w:r>
      <w:r w:rsidR="002F54A9" w:rsidRPr="002F54A9">
        <w:rPr>
          <w:rFonts w:ascii="Arial" w:eastAsia="Times New Roman" w:hAnsi="Arial" w:cs="Arial"/>
          <w:color w:val="454542"/>
          <w:sz w:val="27"/>
          <w:szCs w:val="27"/>
          <w:lang w:eastAsia="de-AT"/>
        </w:rPr>
        <w:t xml:space="preserve"> </w:t>
      </w:r>
      <w:r w:rsidR="002F54A9">
        <w:rPr>
          <w:rFonts w:ascii="Arial" w:eastAsia="Times New Roman" w:hAnsi="Arial" w:cs="Arial"/>
          <w:color w:val="454542"/>
          <w:sz w:val="27"/>
          <w:szCs w:val="27"/>
          <w:lang w:eastAsia="de-AT"/>
        </w:rPr>
        <w:t xml:space="preserve"> Fischp</w:t>
      </w:r>
      <w:r w:rsidR="002F54A9" w:rsidRPr="002F54A9">
        <w:rPr>
          <w:rFonts w:ascii="Arial" w:eastAsia="Times New Roman" w:hAnsi="Arial" w:cs="Arial"/>
          <w:color w:val="454542"/>
          <w:sz w:val="27"/>
          <w:szCs w:val="27"/>
          <w:lang w:eastAsia="de-AT"/>
        </w:rPr>
        <w:t>rod</w:t>
      </w:r>
      <w:r w:rsidR="002F54A9">
        <w:rPr>
          <w:rFonts w:ascii="Arial" w:eastAsia="Times New Roman" w:hAnsi="Arial" w:cs="Arial"/>
          <w:color w:val="454542"/>
          <w:sz w:val="27"/>
          <w:szCs w:val="27"/>
          <w:lang w:eastAsia="de-AT"/>
        </w:rPr>
        <w:t>ukte wird weitgehend verzichtet. R</w:t>
      </w:r>
      <w:r w:rsidR="002F54A9" w:rsidRPr="002F54A9">
        <w:rPr>
          <w:rFonts w:ascii="Arial" w:eastAsia="Times New Roman" w:hAnsi="Arial" w:cs="Arial"/>
          <w:color w:val="454542"/>
          <w:sz w:val="27"/>
          <w:szCs w:val="27"/>
          <w:lang w:eastAsia="de-AT"/>
        </w:rPr>
        <w:t xml:space="preserve">affinierten Zucker, </w:t>
      </w:r>
      <w:r w:rsidR="002F54A9">
        <w:rPr>
          <w:rFonts w:ascii="Arial" w:eastAsia="Times New Roman" w:hAnsi="Arial" w:cs="Arial"/>
          <w:color w:val="454542"/>
          <w:sz w:val="27"/>
          <w:szCs w:val="27"/>
          <w:lang w:eastAsia="de-AT"/>
        </w:rPr>
        <w:t xml:space="preserve">Auszugsmehle (weiße Mehle), </w:t>
      </w:r>
      <w:r w:rsidR="002F54A9" w:rsidRPr="002F54A9">
        <w:rPr>
          <w:rFonts w:ascii="Arial" w:eastAsia="Times New Roman" w:hAnsi="Arial" w:cs="Arial"/>
          <w:color w:val="454542"/>
          <w:sz w:val="27"/>
          <w:szCs w:val="27"/>
          <w:lang w:eastAsia="de-AT"/>
        </w:rPr>
        <w:t>künstliche Zusatzstoffe und industriell hergestellte Erzeugnisse</w:t>
      </w:r>
      <w:r w:rsidR="002F54A9">
        <w:rPr>
          <w:rFonts w:ascii="Arial" w:eastAsia="Times New Roman" w:hAnsi="Arial" w:cs="Arial"/>
          <w:color w:val="454542"/>
          <w:sz w:val="27"/>
          <w:szCs w:val="27"/>
          <w:lang w:eastAsia="de-AT"/>
        </w:rPr>
        <w:t xml:space="preserve"> wird ganz verzichtet</w:t>
      </w:r>
      <w:r w:rsidR="002F54A9" w:rsidRPr="002F54A9">
        <w:rPr>
          <w:rFonts w:ascii="Arial" w:eastAsia="Times New Roman" w:hAnsi="Arial" w:cs="Arial"/>
          <w:color w:val="454542"/>
          <w:sz w:val="27"/>
          <w:szCs w:val="27"/>
          <w:lang w:eastAsia="de-AT"/>
        </w:rPr>
        <w:t>.</w:t>
      </w:r>
      <w:r w:rsidR="00181B74">
        <w:rPr>
          <w:rFonts w:ascii="Arial" w:eastAsia="Times New Roman" w:hAnsi="Arial" w:cs="Arial"/>
          <w:color w:val="454542"/>
          <w:sz w:val="27"/>
          <w:szCs w:val="27"/>
          <w:lang w:eastAsia="de-AT"/>
        </w:rPr>
        <w:t xml:space="preserve"> </w:t>
      </w:r>
      <w:r w:rsidR="00181B74" w:rsidRPr="002F54A9">
        <w:rPr>
          <w:rFonts w:ascii="Arial" w:eastAsia="Times New Roman" w:hAnsi="Arial" w:cs="Arial"/>
          <w:color w:val="454542"/>
          <w:sz w:val="27"/>
          <w:szCs w:val="27"/>
          <w:lang w:eastAsia="de-AT"/>
        </w:rPr>
        <w:t xml:space="preserve">Eine ausgewogene Vollwerternährung ist für jede Altersstufe außer für Babys geeignet. Bei konsequent vollwertiger Ernährung ist ein Nährstoffmangel nahezu ausgeschlossen. </w:t>
      </w:r>
      <w:bookmarkStart w:id="0" w:name="_GoBack"/>
      <w:bookmarkEnd w:id="0"/>
      <w:r w:rsidR="00181B74" w:rsidRPr="002F54A9">
        <w:rPr>
          <w:rFonts w:ascii="Arial" w:eastAsia="Times New Roman" w:hAnsi="Arial" w:cs="Arial"/>
          <w:color w:val="454542"/>
          <w:sz w:val="27"/>
          <w:szCs w:val="27"/>
          <w:lang w:eastAsia="de-AT"/>
        </w:rPr>
        <w:t>Bei einer Umstellung der Kost auf vollwertige Ernährung kann es anfangs zu Verdauungsproblemen kommen - Magen und Darm müssen sich erst langsam an die ungewohnte Menge an Frischkost und Ballaststoffen gewöhnen.</w:t>
      </w:r>
    </w:p>
    <w:p w:rsidR="002F54A9" w:rsidRPr="009C48A5" w:rsidRDefault="002F54A9" w:rsidP="00D715CE">
      <w:pPr>
        <w:spacing w:after="240" w:line="240" w:lineRule="auto"/>
        <w:rPr>
          <w:rFonts w:ascii="Arial" w:eastAsia="Times New Roman" w:hAnsi="Arial" w:cs="Arial"/>
          <w:b/>
          <w:bCs/>
          <w:color w:val="454542"/>
          <w:sz w:val="27"/>
          <w:szCs w:val="27"/>
          <w:lang w:eastAsia="de-AT"/>
        </w:rPr>
      </w:pPr>
    </w:p>
    <w:p w:rsidR="002F54A9" w:rsidRPr="002F54A9" w:rsidRDefault="002F54A9" w:rsidP="00D715CE">
      <w:pPr>
        <w:spacing w:after="0" w:line="240" w:lineRule="auto"/>
        <w:rPr>
          <w:rFonts w:ascii="Arial" w:eastAsia="Times New Roman" w:hAnsi="Arial" w:cs="Arial"/>
          <w:color w:val="454542"/>
          <w:sz w:val="27"/>
          <w:szCs w:val="27"/>
          <w:lang w:eastAsia="de-AT"/>
        </w:rPr>
      </w:pPr>
      <w:r w:rsidRPr="002F54A9">
        <w:rPr>
          <w:rFonts w:ascii="Arial" w:eastAsia="Times New Roman" w:hAnsi="Arial" w:cs="Arial"/>
          <w:color w:val="454542"/>
          <w:sz w:val="27"/>
          <w:szCs w:val="27"/>
          <w:lang w:eastAsia="de-AT"/>
        </w:rPr>
        <w:t>Die moderne Vollwerternährung basiert auf folgenden Grundsätzen:</w:t>
      </w:r>
    </w:p>
    <w:p w:rsidR="002F54A9" w:rsidRPr="002F54A9" w:rsidRDefault="002F54A9" w:rsidP="00D715CE">
      <w:pPr>
        <w:numPr>
          <w:ilvl w:val="0"/>
          <w:numId w:val="1"/>
        </w:numPr>
        <w:spacing w:before="100" w:beforeAutospacing="1" w:after="120" w:line="240" w:lineRule="auto"/>
        <w:ind w:left="714" w:hanging="357"/>
        <w:rPr>
          <w:rFonts w:ascii="Arial" w:eastAsia="Times New Roman" w:hAnsi="Arial" w:cs="Arial"/>
          <w:color w:val="454542"/>
          <w:sz w:val="27"/>
          <w:szCs w:val="27"/>
          <w:lang w:eastAsia="de-AT"/>
        </w:rPr>
      </w:pPr>
      <w:r w:rsidRPr="002F54A9">
        <w:rPr>
          <w:rFonts w:ascii="Arial" w:eastAsia="Times New Roman" w:hAnsi="Arial" w:cs="Arial"/>
          <w:b/>
          <w:bCs/>
          <w:color w:val="454542"/>
          <w:sz w:val="27"/>
          <w:szCs w:val="27"/>
          <w:lang w:eastAsia="de-AT"/>
        </w:rPr>
        <w:t>Frisch zubereitet, wenig vorbehandelt</w:t>
      </w:r>
      <w:r w:rsidRPr="002F54A9">
        <w:rPr>
          <w:rFonts w:ascii="Arial" w:eastAsia="Times New Roman" w:hAnsi="Arial" w:cs="Arial"/>
          <w:color w:val="454542"/>
          <w:sz w:val="27"/>
          <w:szCs w:val="27"/>
          <w:lang w:eastAsia="de-AT"/>
        </w:rPr>
        <w:br/>
        <w:t>Die in der Vollwerternährung verwendeten Lebensmittel sind kaum vorbehandelt, werden möglichst frisch zubereitet. Dadurch bleiben wichtige Nährstoffe, Vitamine, Mineralien und Spurenelemente erhalten.</w:t>
      </w:r>
    </w:p>
    <w:p w:rsidR="002F54A9" w:rsidRDefault="002F54A9" w:rsidP="002F54A9">
      <w:pPr>
        <w:numPr>
          <w:ilvl w:val="0"/>
          <w:numId w:val="1"/>
        </w:numPr>
        <w:spacing w:before="100" w:beforeAutospacing="1" w:after="120" w:line="240" w:lineRule="auto"/>
        <w:rPr>
          <w:rFonts w:ascii="Arial" w:eastAsia="Times New Roman" w:hAnsi="Arial" w:cs="Arial"/>
          <w:color w:val="454542"/>
          <w:sz w:val="27"/>
          <w:szCs w:val="27"/>
          <w:lang w:eastAsia="de-AT"/>
        </w:rPr>
      </w:pPr>
      <w:r w:rsidRPr="002F54A9">
        <w:rPr>
          <w:rFonts w:ascii="Arial" w:eastAsia="Times New Roman" w:hAnsi="Arial" w:cs="Arial"/>
          <w:b/>
          <w:bCs/>
          <w:color w:val="454542"/>
          <w:sz w:val="27"/>
          <w:szCs w:val="27"/>
          <w:lang w:eastAsia="de-AT"/>
        </w:rPr>
        <w:t>Obst und Gemüse der Saison</w:t>
      </w:r>
      <w:r w:rsidRPr="002F54A9">
        <w:rPr>
          <w:rFonts w:ascii="Arial" w:eastAsia="Times New Roman" w:hAnsi="Arial" w:cs="Arial"/>
          <w:color w:val="454542"/>
          <w:sz w:val="27"/>
          <w:szCs w:val="27"/>
          <w:lang w:eastAsia="de-AT"/>
        </w:rPr>
        <w:br/>
        <w:t>Obst und Gemüse kommen möglichst entsprechend ihrer Saison auf den Speiseplan, also entsprechend ihrer natürlichen Wachstums- und Erntezeit. Produkte der Saison sind natürlich gereift und daher aromatischer als Gewächshausprodukte.</w:t>
      </w:r>
    </w:p>
    <w:p w:rsidR="009C48A5" w:rsidRPr="00D715CE" w:rsidRDefault="009C48A5" w:rsidP="00D715CE">
      <w:pPr>
        <w:numPr>
          <w:ilvl w:val="0"/>
          <w:numId w:val="1"/>
        </w:numPr>
        <w:spacing w:before="100" w:beforeAutospacing="1" w:after="120" w:line="240" w:lineRule="auto"/>
        <w:rPr>
          <w:rFonts w:ascii="Arial" w:eastAsia="Times New Roman" w:hAnsi="Arial" w:cs="Arial"/>
          <w:color w:val="454542"/>
          <w:sz w:val="27"/>
          <w:szCs w:val="27"/>
          <w:lang w:eastAsia="de-AT"/>
        </w:rPr>
      </w:pPr>
      <w:r>
        <w:rPr>
          <w:rFonts w:ascii="Arial" w:eastAsia="Times New Roman" w:hAnsi="Arial" w:cs="Arial"/>
          <w:b/>
          <w:bCs/>
          <w:color w:val="454542"/>
          <w:sz w:val="27"/>
          <w:szCs w:val="27"/>
          <w:lang w:eastAsia="de-AT"/>
        </w:rPr>
        <w:t>Getreide und Zucker</w:t>
      </w:r>
      <w:r w:rsidRPr="002F54A9">
        <w:rPr>
          <w:rFonts w:ascii="Arial" w:eastAsia="Times New Roman" w:hAnsi="Arial" w:cs="Arial"/>
          <w:color w:val="454542"/>
          <w:sz w:val="27"/>
          <w:szCs w:val="27"/>
          <w:lang w:eastAsia="de-AT"/>
        </w:rPr>
        <w:br/>
      </w:r>
      <w:r>
        <w:rPr>
          <w:rFonts w:ascii="Arial" w:eastAsia="Times New Roman" w:hAnsi="Arial" w:cs="Arial"/>
          <w:color w:val="454542"/>
          <w:sz w:val="27"/>
          <w:szCs w:val="27"/>
          <w:lang w:eastAsia="de-AT"/>
        </w:rPr>
        <w:t xml:space="preserve">In der Vollwerternährung wird das ganze Korn verarbeitet </w:t>
      </w:r>
      <w:r w:rsidR="00D715CE">
        <w:rPr>
          <w:rFonts w:ascii="Arial" w:eastAsia="Times New Roman" w:hAnsi="Arial" w:cs="Arial"/>
          <w:color w:val="454542"/>
          <w:sz w:val="27"/>
          <w:szCs w:val="27"/>
          <w:lang w:eastAsia="de-AT"/>
        </w:rPr>
        <w:t xml:space="preserve">- </w:t>
      </w:r>
      <w:r>
        <w:rPr>
          <w:rFonts w:ascii="Arial" w:eastAsia="Times New Roman" w:hAnsi="Arial" w:cs="Arial"/>
          <w:color w:val="454542"/>
          <w:sz w:val="27"/>
          <w:szCs w:val="27"/>
          <w:lang w:eastAsia="de-AT"/>
        </w:rPr>
        <w:t>(vermahlen)</w:t>
      </w:r>
      <w:r w:rsidR="00D715CE">
        <w:rPr>
          <w:rFonts w:ascii="Arial" w:eastAsia="Times New Roman" w:hAnsi="Arial" w:cs="Arial"/>
          <w:color w:val="454542"/>
          <w:sz w:val="27"/>
          <w:szCs w:val="27"/>
          <w:lang w:eastAsia="de-AT"/>
        </w:rPr>
        <w:t xml:space="preserve"> verwendet (keine Auszugs- (Weiß)</w:t>
      </w:r>
      <w:proofErr w:type="spellStart"/>
      <w:r w:rsidR="00D715CE">
        <w:rPr>
          <w:rFonts w:ascii="Arial" w:eastAsia="Times New Roman" w:hAnsi="Arial" w:cs="Arial"/>
          <w:color w:val="454542"/>
          <w:sz w:val="27"/>
          <w:szCs w:val="27"/>
          <w:lang w:eastAsia="de-AT"/>
        </w:rPr>
        <w:t>mehle</w:t>
      </w:r>
      <w:proofErr w:type="spellEnd"/>
      <w:r w:rsidR="00D715CE">
        <w:rPr>
          <w:rFonts w:ascii="Arial" w:eastAsia="Times New Roman" w:hAnsi="Arial" w:cs="Arial"/>
          <w:color w:val="454542"/>
          <w:sz w:val="27"/>
          <w:szCs w:val="27"/>
          <w:lang w:eastAsia="de-AT"/>
        </w:rPr>
        <w:t xml:space="preserve">). </w:t>
      </w:r>
      <w:r w:rsidR="00D715CE" w:rsidRPr="00D715CE">
        <w:rPr>
          <w:rFonts w:ascii="Arial" w:eastAsia="Times New Roman" w:hAnsi="Arial" w:cs="Arial"/>
          <w:color w:val="454542"/>
          <w:sz w:val="27"/>
          <w:szCs w:val="27"/>
          <w:lang w:eastAsia="de-AT"/>
        </w:rPr>
        <w:t xml:space="preserve"> </w:t>
      </w:r>
      <w:r w:rsidR="00D715CE">
        <w:rPr>
          <w:rFonts w:ascii="Arial" w:eastAsia="Times New Roman" w:hAnsi="Arial" w:cs="Arial"/>
          <w:color w:val="454542"/>
          <w:sz w:val="27"/>
          <w:szCs w:val="27"/>
          <w:lang w:eastAsia="de-AT"/>
        </w:rPr>
        <w:t xml:space="preserve">Zum Süßen wird </w:t>
      </w:r>
      <w:proofErr w:type="spellStart"/>
      <w:r w:rsidR="00D715CE">
        <w:rPr>
          <w:rFonts w:ascii="Arial" w:eastAsia="Times New Roman" w:hAnsi="Arial" w:cs="Arial"/>
          <w:color w:val="454542"/>
          <w:sz w:val="27"/>
          <w:szCs w:val="27"/>
          <w:lang w:eastAsia="de-AT"/>
        </w:rPr>
        <w:t>wird</w:t>
      </w:r>
      <w:proofErr w:type="spellEnd"/>
      <w:r w:rsidR="00D715CE">
        <w:rPr>
          <w:rFonts w:ascii="Arial" w:eastAsia="Times New Roman" w:hAnsi="Arial" w:cs="Arial"/>
          <w:color w:val="454542"/>
          <w:sz w:val="27"/>
          <w:szCs w:val="27"/>
          <w:lang w:eastAsia="de-AT"/>
        </w:rPr>
        <w:t xml:space="preserve"> brauner Vollwertzucker (kein herkömmlicher Haushaltszucker) verwendet, oder Honig bzw. Ahornsirup.</w:t>
      </w:r>
    </w:p>
    <w:p w:rsidR="002F54A9" w:rsidRPr="002F54A9" w:rsidRDefault="002F54A9" w:rsidP="002F54A9">
      <w:pPr>
        <w:numPr>
          <w:ilvl w:val="0"/>
          <w:numId w:val="1"/>
        </w:numPr>
        <w:spacing w:before="100" w:beforeAutospacing="1" w:after="120" w:line="240" w:lineRule="auto"/>
        <w:rPr>
          <w:rFonts w:ascii="Arial" w:eastAsia="Times New Roman" w:hAnsi="Arial" w:cs="Arial"/>
          <w:color w:val="454542"/>
          <w:sz w:val="27"/>
          <w:szCs w:val="27"/>
          <w:lang w:eastAsia="de-AT"/>
        </w:rPr>
      </w:pPr>
      <w:r w:rsidRPr="002F54A9">
        <w:rPr>
          <w:rFonts w:ascii="Arial" w:eastAsia="Times New Roman" w:hAnsi="Arial" w:cs="Arial"/>
          <w:b/>
          <w:bCs/>
          <w:color w:val="454542"/>
          <w:sz w:val="27"/>
          <w:szCs w:val="27"/>
          <w:lang w:eastAsia="de-AT"/>
        </w:rPr>
        <w:t>Heimische Erzeugnisse aus ökologischem Anbau</w:t>
      </w:r>
      <w:r w:rsidRPr="002F54A9">
        <w:rPr>
          <w:rFonts w:ascii="Arial" w:eastAsia="Times New Roman" w:hAnsi="Arial" w:cs="Arial"/>
          <w:color w:val="454542"/>
          <w:sz w:val="27"/>
          <w:szCs w:val="27"/>
          <w:lang w:eastAsia="de-AT"/>
        </w:rPr>
        <w:br/>
      </w:r>
      <w:proofErr w:type="spellStart"/>
      <w:r w:rsidRPr="002F54A9">
        <w:rPr>
          <w:rFonts w:ascii="Arial" w:eastAsia="Times New Roman" w:hAnsi="Arial" w:cs="Arial"/>
          <w:color w:val="454542"/>
          <w:sz w:val="27"/>
          <w:szCs w:val="27"/>
          <w:lang w:eastAsia="de-AT"/>
        </w:rPr>
        <w:t>Vollwertköstler</w:t>
      </w:r>
      <w:proofErr w:type="spellEnd"/>
      <w:r w:rsidRPr="002F54A9">
        <w:rPr>
          <w:rFonts w:ascii="Arial" w:eastAsia="Times New Roman" w:hAnsi="Arial" w:cs="Arial"/>
          <w:color w:val="454542"/>
          <w:sz w:val="27"/>
          <w:szCs w:val="27"/>
          <w:lang w:eastAsia="de-AT"/>
        </w:rPr>
        <w:t xml:space="preserve"> bevorzugen Lebensmittel aus heimischen Regionen und ökologischem Landbau. Diese Erzeugnisse sind kaum mit Schadstoffen belastet, der Anbau und die Produktion folgen ökologischen, nachhaltigen Kriterien. Lange Transportwege werden vermieden und umweltbelastendes Verpackungsmaterial gespart.</w:t>
      </w:r>
    </w:p>
    <w:p w:rsidR="00EC282E" w:rsidRPr="002F54A9" w:rsidRDefault="002F54A9" w:rsidP="007458A3">
      <w:pPr>
        <w:numPr>
          <w:ilvl w:val="0"/>
          <w:numId w:val="1"/>
        </w:numPr>
        <w:spacing w:before="100" w:beforeAutospacing="1" w:after="0" w:line="240" w:lineRule="auto"/>
        <w:rPr>
          <w:rFonts w:ascii="Arial" w:eastAsia="Times New Roman" w:hAnsi="Arial" w:cs="Arial"/>
          <w:color w:val="454542"/>
          <w:sz w:val="27"/>
          <w:szCs w:val="27"/>
          <w:lang w:eastAsia="de-AT"/>
        </w:rPr>
      </w:pPr>
      <w:r w:rsidRPr="00181B74">
        <w:rPr>
          <w:rFonts w:ascii="Arial" w:eastAsia="Times New Roman" w:hAnsi="Arial" w:cs="Arial"/>
          <w:b/>
          <w:bCs/>
          <w:color w:val="454542"/>
          <w:sz w:val="27"/>
          <w:szCs w:val="27"/>
          <w:lang w:eastAsia="de-AT"/>
        </w:rPr>
        <w:t>Fairer Handel</w:t>
      </w:r>
      <w:r w:rsidRPr="00181B74">
        <w:rPr>
          <w:rFonts w:ascii="Arial" w:eastAsia="Times New Roman" w:hAnsi="Arial" w:cs="Arial"/>
          <w:color w:val="454542"/>
          <w:sz w:val="27"/>
          <w:szCs w:val="27"/>
          <w:lang w:eastAsia="de-AT"/>
        </w:rPr>
        <w:br/>
        <w:t xml:space="preserve">Vollwerternährung fördert die heimische Landwirtschaft und einen fairen Handel mit Entwicklungsländern. </w:t>
      </w:r>
    </w:p>
    <w:sectPr w:rsidR="00EC282E" w:rsidRPr="002F54A9" w:rsidSect="00D715CE">
      <w:headerReference w:type="even" r:id="rId7"/>
      <w:headerReference w:type="default" r:id="rId8"/>
      <w:footerReference w:type="even" r:id="rId9"/>
      <w:footerReference w:type="default" r:id="rId10"/>
      <w:headerReference w:type="first" r:id="rId11"/>
      <w:footerReference w:type="first" r:id="rId12"/>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13B" w:rsidRDefault="00AC013B" w:rsidP="002F54A9">
      <w:pPr>
        <w:spacing w:after="0" w:line="240" w:lineRule="auto"/>
      </w:pPr>
      <w:r>
        <w:separator/>
      </w:r>
    </w:p>
  </w:endnote>
  <w:endnote w:type="continuationSeparator" w:id="0">
    <w:p w:rsidR="00AC013B" w:rsidRDefault="00AC013B" w:rsidP="002F5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134" w:rsidRDefault="0014313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134" w:rsidRDefault="0014313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134" w:rsidRDefault="0014313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13B" w:rsidRDefault="00AC013B" w:rsidP="002F54A9">
      <w:pPr>
        <w:spacing w:after="0" w:line="240" w:lineRule="auto"/>
      </w:pPr>
      <w:r>
        <w:separator/>
      </w:r>
    </w:p>
  </w:footnote>
  <w:footnote w:type="continuationSeparator" w:id="0">
    <w:p w:rsidR="00AC013B" w:rsidRDefault="00AC013B" w:rsidP="002F5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134" w:rsidRDefault="0014313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286" w:rsidRDefault="00AF2286">
    <w:pPr>
      <w:pStyle w:val="Kopfzeile"/>
    </w:pPr>
    <w:r w:rsidRPr="002F54A9">
      <w:rPr>
        <w:noProof/>
        <w:lang w:eastAsia="de-AT"/>
      </w:rPr>
      <mc:AlternateContent>
        <mc:Choice Requires="wps">
          <w:drawing>
            <wp:anchor distT="0" distB="0" distL="114300" distR="114300" simplePos="0" relativeHeight="251697152" behindDoc="0" locked="0" layoutInCell="1" allowOverlap="1" wp14:anchorId="154D88C3" wp14:editId="5A84688C">
              <wp:simplePos x="0" y="0"/>
              <wp:positionH relativeFrom="column">
                <wp:posOffset>3175000</wp:posOffset>
              </wp:positionH>
              <wp:positionV relativeFrom="paragraph">
                <wp:posOffset>-305435</wp:posOffset>
              </wp:positionV>
              <wp:extent cx="1828800" cy="1828800"/>
              <wp:effectExtent l="0" t="0" r="0" b="1270"/>
              <wp:wrapNone/>
              <wp:docPr id="3" name="Textfeld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F2286" w:rsidRPr="002F54A9" w:rsidRDefault="00AF2286" w:rsidP="002F54A9">
                          <w:pPr>
                            <w:jc w:val="center"/>
                            <w:rPr>
                              <w:rFonts w:ascii="Comic Sans MS" w:hAnsi="Comic Sans MS"/>
                              <w:b/>
                              <w:color w:val="FFC000"/>
                              <w:sz w:val="72"/>
                              <w:szCs w:val="72"/>
                              <w14:textOutline w14:w="0" w14:cap="flat" w14:cmpd="sng" w14:algn="ctr">
                                <w14:noFill/>
                                <w14:prstDash w14:val="solid"/>
                                <w14:round/>
                              </w14:textOutline>
                              <w14:props3d w14:extrusionH="57150" w14:contourW="0" w14:prstMaterial="softEdge">
                                <w14:bevelT w14:w="25400" w14:h="38100" w14:prst="circle"/>
                              </w14:props3d>
                            </w:rPr>
                          </w:pPr>
                          <w:r>
                            <w:rPr>
                              <w:rFonts w:ascii="Comic Sans MS" w:hAnsi="Comic Sans MS"/>
                              <w:b/>
                              <w:color w:val="FFC000"/>
                              <w:sz w:val="72"/>
                              <w:szCs w:val="72"/>
                              <w14:textOutline w14:w="0" w14:cap="flat" w14:cmpd="sng" w14:algn="ctr">
                                <w14:noFill/>
                                <w14:prstDash w14:val="solid"/>
                                <w14:round/>
                              </w14:textOutline>
                              <w14:props3d w14:extrusionH="57150" w14:contourW="0" w14:prstMaterial="softEdge">
                                <w14:bevelT w14:w="25400" w14:h="38100" w14:prst="circle"/>
                              </w14:props3d>
                            </w:rPr>
                            <w:t>Vollwert</w:t>
                          </w:r>
                          <w:r w:rsidR="00143134">
                            <w:rPr>
                              <w:rFonts w:ascii="Comic Sans MS" w:hAnsi="Comic Sans MS"/>
                              <w:b/>
                              <w:color w:val="FFC000"/>
                              <w:sz w:val="72"/>
                              <w:szCs w:val="72"/>
                              <w14:textOutline w14:w="0" w14:cap="flat" w14:cmpd="sng" w14:algn="ctr">
                                <w14:noFill/>
                                <w14:prstDash w14:val="solid"/>
                                <w14:round/>
                              </w14:textOutline>
                              <w14:props3d w14:extrusionH="57150" w14:contourW="0" w14:prstMaterial="softEdge">
                                <w14:bevelT w14:w="25400" w14:h="38100" w14:prst="circle"/>
                              </w14:props3d>
                            </w:rPr>
                            <w:t>k</w:t>
                          </w:r>
                          <w:r>
                            <w:rPr>
                              <w:rFonts w:ascii="Comic Sans MS" w:hAnsi="Comic Sans MS"/>
                              <w:b/>
                              <w:color w:val="FFC000"/>
                              <w:sz w:val="72"/>
                              <w:szCs w:val="72"/>
                              <w14:textOutline w14:w="0" w14:cap="flat" w14:cmpd="sng" w14:algn="ctr">
                                <w14:noFill/>
                                <w14:prstDash w14:val="solid"/>
                                <w14:round/>
                              </w14:textOutline>
                              <w14:props3d w14:extrusionH="57150" w14:contourW="0" w14:prstMaterial="softEdge">
                                <w14:bevelT w14:w="25400" w14:h="38100" w14:prst="circle"/>
                              </w14:props3d>
                            </w:rPr>
                            <w:t>ost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type w14:anchorId="154D88C3" id="_x0000_t202" coordsize="21600,21600" o:spt="202" path="m,l,21600r21600,l21600,xe">
              <v:stroke joinstyle="miter"/>
              <v:path gradientshapeok="t" o:connecttype="rect"/>
            </v:shapetype>
            <v:shape id="Textfeld 3" o:spid="_x0000_s1026" type="#_x0000_t202" style="position:absolute;margin-left:250pt;margin-top:-24.05pt;width:2in;height:2in;z-index:2516971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" filled="f" stroked="f">
              <v:textbox style="mso-fit-shape-to-text:t">
                <w:txbxContent>
                  <w:p w:rsidR="00AF2286" w:rsidRPr="002F54A9" w:rsidRDefault="00AF2286" w:rsidP="002F54A9">
                    <w:pPr>
                      <w:jc w:val="center"/>
                      <w:rPr>
                        <w:rFonts w:ascii="Comic Sans MS" w:hAnsi="Comic Sans MS"/>
                        <w:b/>
                        <w:color w:val="FFC000"/>
                        <w:sz w:val="72"/>
                        <w:szCs w:val="72"/>
                        <w14:textOutline w14:w="0" w14:cap="flat" w14:cmpd="sng" w14:algn="ctr">
                          <w14:noFill/>
                          <w14:prstDash w14:val="solid"/>
                          <w14:round/>
                        </w14:textOutline>
                        <w14:props3d w14:extrusionH="57150" w14:contourW="0" w14:prstMaterial="softEdge">
                          <w14:bevelT w14:w="25400" w14:h="38100" w14:prst="circle"/>
                        </w14:props3d>
                      </w:rPr>
                    </w:pPr>
                    <w:r>
                      <w:rPr>
                        <w:rFonts w:ascii="Comic Sans MS" w:hAnsi="Comic Sans MS"/>
                        <w:b/>
                        <w:color w:val="FFC000"/>
                        <w:sz w:val="72"/>
                        <w:szCs w:val="72"/>
                        <w14:textOutline w14:w="0" w14:cap="flat" w14:cmpd="sng" w14:algn="ctr">
                          <w14:noFill/>
                          <w14:prstDash w14:val="solid"/>
                          <w14:round/>
                        </w14:textOutline>
                        <w14:props3d w14:extrusionH="57150" w14:contourW="0" w14:prstMaterial="softEdge">
                          <w14:bevelT w14:w="25400" w14:h="38100" w14:prst="circle"/>
                        </w14:props3d>
                      </w:rPr>
                      <w:t>Vollwert</w:t>
                    </w:r>
                    <w:r w:rsidR="00143134">
                      <w:rPr>
                        <w:rFonts w:ascii="Comic Sans MS" w:hAnsi="Comic Sans MS"/>
                        <w:b/>
                        <w:color w:val="FFC000"/>
                        <w:sz w:val="72"/>
                        <w:szCs w:val="72"/>
                        <w14:textOutline w14:w="0" w14:cap="flat" w14:cmpd="sng" w14:algn="ctr">
                          <w14:noFill/>
                          <w14:prstDash w14:val="solid"/>
                          <w14:round/>
                        </w14:textOutline>
                        <w14:props3d w14:extrusionH="57150" w14:contourW="0" w14:prstMaterial="softEdge">
                          <w14:bevelT w14:w="25400" w14:h="38100" w14:prst="circle"/>
                        </w14:props3d>
                      </w:rPr>
                      <w:t>k</w:t>
                    </w:r>
                    <w:r>
                      <w:rPr>
                        <w:rFonts w:ascii="Comic Sans MS" w:hAnsi="Comic Sans MS"/>
                        <w:b/>
                        <w:color w:val="FFC000"/>
                        <w:sz w:val="72"/>
                        <w:szCs w:val="72"/>
                        <w14:textOutline w14:w="0" w14:cap="flat" w14:cmpd="sng" w14:algn="ctr">
                          <w14:noFill/>
                          <w14:prstDash w14:val="solid"/>
                          <w14:round/>
                        </w14:textOutline>
                        <w14:props3d w14:extrusionH="57150" w14:contourW="0" w14:prstMaterial="softEdge">
                          <w14:bevelT w14:w="25400" w14:h="38100" w14:prst="circle"/>
                        </w14:props3d>
                      </w:rPr>
                      <w:t>ost</w:t>
                    </w:r>
                  </w:p>
                </w:txbxContent>
              </v:textbox>
            </v:shape>
          </w:pict>
        </mc:Fallback>
      </mc:AlternateContent>
    </w:r>
    <w:r w:rsidRPr="002F54A9">
      <w:rPr>
        <w:noProof/>
        <w:lang w:eastAsia="de-AT"/>
      </w:rPr>
      <w:drawing>
        <wp:anchor distT="0" distB="0" distL="114300" distR="114300" simplePos="0" relativeHeight="251657216" behindDoc="0" locked="0" layoutInCell="1" allowOverlap="1" wp14:anchorId="0B1F3E14" wp14:editId="489D3F1C">
          <wp:simplePos x="0" y="0"/>
          <wp:positionH relativeFrom="column">
            <wp:posOffset>0</wp:posOffset>
          </wp:positionH>
          <wp:positionV relativeFrom="paragraph">
            <wp:posOffset>-157480</wp:posOffset>
          </wp:positionV>
          <wp:extent cx="3089275" cy="4660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ullogo.JPG"/>
                  <pic:cNvPicPr/>
                </pic:nvPicPr>
                <pic:blipFill>
                  <a:blip r:embed="rId1">
                    <a:extLst>
                      <a:ext uri="{28A0092B-C50C-407E-A947-70E740481C1C}">
                        <a14:useLocalDpi xmlns:a14="http://schemas.microsoft.com/office/drawing/2010/main" val="0"/>
                      </a:ext>
                    </a:extLst>
                  </a:blip>
                  <a:stretch>
                    <a:fillRect/>
                  </a:stretch>
                </pic:blipFill>
                <pic:spPr>
                  <a:xfrm>
                    <a:off x="0" y="0"/>
                    <a:ext cx="3089275" cy="46609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134" w:rsidRDefault="0014313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5C1F86"/>
    <w:multiLevelType w:val="multilevel"/>
    <w:tmpl w:val="0F30F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4A9"/>
    <w:rsid w:val="00075402"/>
    <w:rsid w:val="00143134"/>
    <w:rsid w:val="00181B74"/>
    <w:rsid w:val="002F54A9"/>
    <w:rsid w:val="009C48A5"/>
    <w:rsid w:val="00AC013B"/>
    <w:rsid w:val="00AF2286"/>
    <w:rsid w:val="00D715CE"/>
    <w:rsid w:val="00EC282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9DEF2"/>
  <w15:chartTrackingRefBased/>
  <w15:docId w15:val="{1EBFE7A0-DA59-4029-B2D1-D397F046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headersubline">
    <w:name w:val="m-header__subline"/>
    <w:basedOn w:val="Standard"/>
    <w:rsid w:val="002F54A9"/>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e-text">
    <w:name w:val="e-text"/>
    <w:basedOn w:val="Standard"/>
    <w:rsid w:val="002F54A9"/>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2F54A9"/>
    <w:rPr>
      <w:b/>
      <w:bCs/>
    </w:rPr>
  </w:style>
  <w:style w:type="paragraph" w:styleId="Kopfzeile">
    <w:name w:val="header"/>
    <w:basedOn w:val="Standard"/>
    <w:link w:val="KopfzeileZchn"/>
    <w:uiPriority w:val="99"/>
    <w:unhideWhenUsed/>
    <w:rsid w:val="002F54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F54A9"/>
  </w:style>
  <w:style w:type="paragraph" w:styleId="Fuzeile">
    <w:name w:val="footer"/>
    <w:basedOn w:val="Standard"/>
    <w:link w:val="FuzeileZchn"/>
    <w:uiPriority w:val="99"/>
    <w:unhideWhenUsed/>
    <w:rsid w:val="002F54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F5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091199">
      <w:bodyDiv w:val="1"/>
      <w:marLeft w:val="0"/>
      <w:marRight w:val="0"/>
      <w:marTop w:val="0"/>
      <w:marBottom w:val="0"/>
      <w:divBdr>
        <w:top w:val="none" w:sz="0" w:space="0" w:color="auto"/>
        <w:left w:val="none" w:sz="0" w:space="0" w:color="auto"/>
        <w:bottom w:val="none" w:sz="0" w:space="0" w:color="auto"/>
        <w:right w:val="none" w:sz="0" w:space="0" w:color="auto"/>
      </w:divBdr>
      <w:divsChild>
        <w:div w:id="549850385">
          <w:marLeft w:val="0"/>
          <w:marRight w:val="0"/>
          <w:marTop w:val="0"/>
          <w:marBottom w:val="0"/>
          <w:divBdr>
            <w:top w:val="none" w:sz="0" w:space="0" w:color="auto"/>
            <w:left w:val="none" w:sz="0" w:space="0" w:color="auto"/>
            <w:bottom w:val="none" w:sz="0" w:space="0" w:color="auto"/>
            <w:right w:val="none" w:sz="0" w:space="0" w:color="auto"/>
          </w:divBdr>
          <w:divsChild>
            <w:div w:id="1529641096">
              <w:marLeft w:val="0"/>
              <w:marRight w:val="0"/>
              <w:marTop w:val="0"/>
              <w:marBottom w:val="0"/>
              <w:divBdr>
                <w:top w:val="none" w:sz="0" w:space="0" w:color="auto"/>
                <w:left w:val="none" w:sz="0" w:space="0" w:color="auto"/>
                <w:bottom w:val="none" w:sz="0" w:space="0" w:color="auto"/>
                <w:right w:val="none" w:sz="0" w:space="0" w:color="auto"/>
              </w:divBdr>
              <w:divsChild>
                <w:div w:id="32355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55166">
          <w:marLeft w:val="0"/>
          <w:marRight w:val="0"/>
          <w:marTop w:val="0"/>
          <w:marBottom w:val="1050"/>
          <w:divBdr>
            <w:top w:val="none" w:sz="0" w:space="0" w:color="auto"/>
            <w:left w:val="none" w:sz="0" w:space="0" w:color="auto"/>
            <w:bottom w:val="none" w:sz="0" w:space="0" w:color="auto"/>
            <w:right w:val="none" w:sz="0" w:space="0" w:color="auto"/>
          </w:divBdr>
          <w:divsChild>
            <w:div w:id="63525815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1924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l26</dc:creator>
  <cp:keywords/>
  <dc:description/>
  <cp:lastModifiedBy>Andreas Virgolini</cp:lastModifiedBy>
  <cp:revision>4</cp:revision>
  <dcterms:created xsi:type="dcterms:W3CDTF">2021-04-13T14:33:00Z</dcterms:created>
  <dcterms:modified xsi:type="dcterms:W3CDTF">2021-09-16T10:54:00Z</dcterms:modified>
</cp:coreProperties>
</file>