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4F" w:rsidRDefault="00976F4F" w:rsidP="00976F4F"/>
    <w:p w:rsidR="00976F4F" w:rsidRDefault="00976F4F" w:rsidP="00976F4F">
      <w:pPr>
        <w:jc w:val="center"/>
        <w:rPr>
          <w:sz w:val="32"/>
        </w:rPr>
      </w:pPr>
      <w:r>
        <w:rPr>
          <w:sz w:val="32"/>
        </w:rPr>
        <w:t>Fließdiagr</w:t>
      </w:r>
      <w:bookmarkStart w:id="0" w:name="_GoBack"/>
      <w:bookmarkEnd w:id="0"/>
      <w:r>
        <w:rPr>
          <w:sz w:val="32"/>
        </w:rPr>
        <w:t>amm für___________________________________</w:t>
      </w:r>
    </w:p>
    <w:p w:rsidR="00976F4F" w:rsidRDefault="00976F4F" w:rsidP="00976F4F">
      <w:pPr>
        <w:rPr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2487"/>
        <w:gridCol w:w="2552"/>
        <w:gridCol w:w="2551"/>
      </w:tblGrid>
      <w:tr w:rsidR="00976F4F" w:rsidTr="00976F4F"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F4F" w:rsidRDefault="00976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Prozess-Schritt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F4F" w:rsidRDefault="00976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Gefahren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F4F" w:rsidRDefault="00976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GHP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F4F" w:rsidRDefault="00976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CCP</w:t>
            </w:r>
          </w:p>
        </w:tc>
      </w:tr>
      <w:tr w:rsidR="00976F4F" w:rsidTr="00976F4F"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F4F" w:rsidRDefault="007E4FD0">
            <w:pPr>
              <w:tabs>
                <w:tab w:val="left" w:pos="2250"/>
              </w:tabs>
            </w:pPr>
            <w: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alt="" style="position:absolute;margin-left:52.55pt;margin-top:2.1pt;width:25.15pt;height:22.6pt;z-index:1;mso-wrap-edited:f;mso-width-percent:0;mso-height-percent:0;mso-position-horizontal-relative:text;mso-position-vertical-relative:text;mso-width-percent:0;mso-height-percent:0" strokeweight="2.5pt">
                  <v:shadow color="#868686"/>
                  <v:textbox style="layout-flow:vertical-ideographic"/>
                </v:shape>
              </w:pict>
            </w:r>
            <w:r w:rsidR="00976F4F">
              <w:tab/>
            </w:r>
          </w:p>
          <w:p w:rsidR="00976F4F" w:rsidRDefault="00976F4F">
            <w:pPr>
              <w:tabs>
                <w:tab w:val="left" w:pos="2250"/>
              </w:tabs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F4F" w:rsidRDefault="00976F4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F4F" w:rsidRDefault="00976F4F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F4F" w:rsidRDefault="00976F4F"/>
        </w:tc>
      </w:tr>
      <w:tr w:rsidR="00976F4F" w:rsidTr="00976F4F"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/>
          <w:p w:rsidR="00976F4F" w:rsidRDefault="00976F4F"/>
          <w:p w:rsidR="00976F4F" w:rsidRDefault="00976F4F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>
            <w:pP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  <w:p w:rsidR="00976F4F" w:rsidRDefault="00976F4F"/>
        </w:tc>
      </w:tr>
      <w:tr w:rsidR="00976F4F" w:rsidTr="00976F4F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7E4FD0">
            <w:pPr>
              <w:tabs>
                <w:tab w:val="left" w:pos="2250"/>
              </w:tabs>
            </w:pPr>
            <w:r>
              <w:pict>
                <v:shape id="_x0000_s1031" type="#_x0000_t67" alt="" style="position:absolute;margin-left:55.2pt;margin-top:2.55pt;width:25.15pt;height:22.6pt;z-index:2;mso-wrap-edited:f;mso-width-percent:0;mso-height-percent:0;mso-position-horizontal-relative:text;mso-position-vertical-relative:text;mso-width-percent:0;mso-height-percent:0" strokeweight="2.5pt">
                  <v:shadow color="#868686"/>
                  <v:textbox style="layout-flow:vertical-ideographic"/>
                </v:shape>
              </w:pict>
            </w:r>
          </w:p>
          <w:p w:rsidR="00976F4F" w:rsidRDefault="00976F4F">
            <w:pPr>
              <w:tabs>
                <w:tab w:val="left" w:pos="2250"/>
              </w:tabs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>
            <w:pPr>
              <w:tabs>
                <w:tab w:val="left" w:pos="2250"/>
              </w:tabs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>
            <w:pPr>
              <w:tabs>
                <w:tab w:val="left" w:pos="225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>
            <w:pPr>
              <w:tabs>
                <w:tab w:val="left" w:pos="2250"/>
              </w:tabs>
            </w:pPr>
          </w:p>
        </w:tc>
      </w:tr>
      <w:tr w:rsidR="00976F4F" w:rsidTr="00976F4F"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/>
          <w:p w:rsidR="00976F4F" w:rsidRDefault="00976F4F"/>
          <w:p w:rsidR="00976F4F" w:rsidRDefault="00976F4F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>
            <w:pP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</w:tc>
      </w:tr>
      <w:tr w:rsidR="00976F4F" w:rsidTr="00976F4F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7E4FD0">
            <w:r>
              <w:pict>
                <v:shape id="_x0000_s1030" type="#_x0000_t67" alt="" style="position:absolute;margin-left:55.2pt;margin-top:2.75pt;width:25.15pt;height:22.6pt;z-index:7;mso-wrap-edited:f;mso-width-percent:0;mso-height-percent:0;mso-position-horizontal-relative:text;mso-position-vertical-relative:text;mso-width-percent:0;mso-height-percent:0" strokeweight="2.5pt">
                  <v:shadow color="#868686"/>
                  <v:textbox style="layout-flow:vertical-ideographic"/>
                </v:shape>
              </w:pict>
            </w:r>
          </w:p>
          <w:p w:rsidR="00976F4F" w:rsidRDefault="00976F4F"/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/>
        </w:tc>
      </w:tr>
      <w:tr w:rsidR="00976F4F" w:rsidTr="00976F4F"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/>
          <w:p w:rsidR="00976F4F" w:rsidRDefault="00976F4F"/>
          <w:p w:rsidR="00976F4F" w:rsidRDefault="00976F4F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>
            <w:pP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</w:tc>
      </w:tr>
      <w:tr w:rsidR="00976F4F" w:rsidTr="00976F4F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7E4FD0">
            <w:r>
              <w:pict>
                <v:shape id="_x0000_s1029" type="#_x0000_t67" alt="" style="position:absolute;margin-left:52.55pt;margin-top:2.7pt;width:25.15pt;height:22.6pt;z-index:6;mso-wrap-edited:f;mso-width-percent:0;mso-height-percent:0;mso-position-horizontal-relative:text;mso-position-vertical-relative:text;mso-width-percent:0;mso-height-percent:0" strokeweight="2.5pt">
                  <v:shadow color="#868686"/>
                  <v:textbox style="layout-flow:vertical-ideographic"/>
                </v:shape>
              </w:pict>
            </w:r>
          </w:p>
          <w:p w:rsidR="00976F4F" w:rsidRDefault="00976F4F"/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/>
        </w:tc>
      </w:tr>
      <w:tr w:rsidR="00976F4F" w:rsidTr="00976F4F"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/>
          <w:p w:rsidR="00976F4F" w:rsidRDefault="00976F4F"/>
          <w:p w:rsidR="00976F4F" w:rsidRDefault="00976F4F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>
            <w:pP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</w:tc>
      </w:tr>
      <w:tr w:rsidR="00976F4F" w:rsidTr="00976F4F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7E4FD0">
            <w:r>
              <w:pict>
                <v:shape id="_x0000_s1028" type="#_x0000_t67" alt="" style="position:absolute;margin-left:52.55pt;margin-top:2.1pt;width:25.15pt;height:22.6pt;z-index:5;mso-wrap-edited:f;mso-width-percent:0;mso-height-percent:0;mso-position-horizontal-relative:text;mso-position-vertical-relative:text;mso-width-percent:0;mso-height-percent:0" strokeweight="2.5pt">
                  <v:shadow color="#868686"/>
                  <v:textbox style="layout-flow:vertical-ideographic"/>
                </v:shape>
              </w:pict>
            </w:r>
          </w:p>
          <w:p w:rsidR="00976F4F" w:rsidRDefault="00976F4F"/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/>
        </w:tc>
      </w:tr>
      <w:tr w:rsidR="00976F4F" w:rsidTr="00976F4F"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/>
          <w:p w:rsidR="00976F4F" w:rsidRDefault="00976F4F"/>
          <w:p w:rsidR="00976F4F" w:rsidRDefault="00976F4F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>
            <w:pP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</w:tc>
      </w:tr>
      <w:tr w:rsidR="00976F4F" w:rsidTr="00976F4F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7E4FD0">
            <w:r>
              <w:pict>
                <v:shape id="_x0000_s1027" type="#_x0000_t67" alt="" style="position:absolute;margin-left:52.55pt;margin-top:1.2pt;width:25.15pt;height:22.6pt;z-index:4;mso-wrap-edited:f;mso-width-percent:0;mso-height-percent:0;mso-position-horizontal-relative:text;mso-position-vertical-relative:text;mso-width-percent:0;mso-height-percent:0" strokeweight="2.5pt">
                  <v:shadow color="#868686"/>
                  <v:textbox style="layout-flow:vertical-ideographic"/>
                </v:shape>
              </w:pict>
            </w:r>
          </w:p>
          <w:p w:rsidR="00976F4F" w:rsidRDefault="00976F4F"/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/>
        </w:tc>
      </w:tr>
      <w:tr w:rsidR="00976F4F" w:rsidTr="00976F4F"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/>
          <w:p w:rsidR="00976F4F" w:rsidRDefault="00976F4F"/>
          <w:p w:rsidR="00976F4F" w:rsidRDefault="00976F4F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>
            <w:pP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</w:tc>
      </w:tr>
      <w:tr w:rsidR="00976F4F" w:rsidTr="00976F4F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7E4FD0">
            <w:r>
              <w:pict>
                <v:shape id="_x0000_s1026" type="#_x0000_t67" alt="" style="position:absolute;margin-left:52.55pt;margin-top:1.95pt;width:25.15pt;height:22.6pt;z-index:3;mso-wrap-edited:f;mso-width-percent:0;mso-height-percent:0;mso-position-horizontal-relative:text;mso-position-vertical-relative:text;mso-width-percent:0;mso-height-percent:0" strokeweight="2.5pt">
                  <v:shadow color="#868686"/>
                  <v:textbox style="layout-flow:vertical-ideographic"/>
                </v:shape>
              </w:pict>
            </w:r>
          </w:p>
          <w:p w:rsidR="00976F4F" w:rsidRDefault="00976F4F"/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F" w:rsidRDefault="00976F4F"/>
        </w:tc>
      </w:tr>
      <w:tr w:rsidR="00976F4F" w:rsidTr="00976F4F"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F4F" w:rsidRDefault="00976F4F"/>
          <w:p w:rsidR="00976F4F" w:rsidRDefault="00976F4F"/>
          <w:p w:rsidR="00976F4F" w:rsidRDefault="00976F4F"/>
          <w:p w:rsidR="00976F4F" w:rsidRDefault="00976F4F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>
            <w:pP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16"/>
              </w:rPr>
            </w:pPr>
          </w:p>
          <w:p w:rsidR="00976F4F" w:rsidRDefault="00976F4F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/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976F4F" w:rsidRDefault="00976F4F"/>
        </w:tc>
      </w:tr>
    </w:tbl>
    <w:p w:rsidR="00976F4F" w:rsidRPr="00976F4F" w:rsidRDefault="00976F4F" w:rsidP="00976F4F">
      <w:pPr>
        <w:rPr>
          <w:sz w:val="4"/>
        </w:rPr>
      </w:pPr>
    </w:p>
    <w:sectPr w:rsidR="00976F4F" w:rsidRPr="00976F4F" w:rsidSect="00976F4F">
      <w:headerReference w:type="default" r:id="rId6"/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FD0" w:rsidRDefault="007E4FD0" w:rsidP="001B709D">
      <w:r>
        <w:separator/>
      </w:r>
    </w:p>
  </w:endnote>
  <w:endnote w:type="continuationSeparator" w:id="0">
    <w:p w:rsidR="007E4FD0" w:rsidRDefault="007E4FD0" w:rsidP="001B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FD0" w:rsidRDefault="007E4FD0" w:rsidP="001B709D">
      <w:r>
        <w:separator/>
      </w:r>
    </w:p>
  </w:footnote>
  <w:footnote w:type="continuationSeparator" w:id="0">
    <w:p w:rsidR="007E4FD0" w:rsidRDefault="007E4FD0" w:rsidP="001B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9D" w:rsidRDefault="007E4FD0">
    <w:pPr>
      <w:pStyle w:val="Kopfzeile"/>
    </w:pPr>
    <w:r w:rsidRPr="00BB0A33"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i1025" type="#_x0000_t75" alt="schullogo.JPG" style="width:255.25pt;height:37.1pt;visibility:visible;mso-width-percent:0;mso-height-percent:0;mso-width-percent:0;mso-height-percent:0">
          <v:imagedata r:id="rId1" o:title="schul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09D"/>
    <w:rsid w:val="00041800"/>
    <w:rsid w:val="00173FAF"/>
    <w:rsid w:val="001B709D"/>
    <w:rsid w:val="001D6D98"/>
    <w:rsid w:val="001F3941"/>
    <w:rsid w:val="00327282"/>
    <w:rsid w:val="00384D32"/>
    <w:rsid w:val="003A4485"/>
    <w:rsid w:val="003A5161"/>
    <w:rsid w:val="00416791"/>
    <w:rsid w:val="0042437E"/>
    <w:rsid w:val="004C047C"/>
    <w:rsid w:val="00595E8D"/>
    <w:rsid w:val="00693CE6"/>
    <w:rsid w:val="00711748"/>
    <w:rsid w:val="007C744C"/>
    <w:rsid w:val="007E4FD0"/>
    <w:rsid w:val="007F48F9"/>
    <w:rsid w:val="00883ABF"/>
    <w:rsid w:val="00976F4F"/>
    <w:rsid w:val="00994F40"/>
    <w:rsid w:val="009C1CAA"/>
    <w:rsid w:val="00A609B0"/>
    <w:rsid w:val="00A63FFB"/>
    <w:rsid w:val="00AE56DF"/>
    <w:rsid w:val="00B06384"/>
    <w:rsid w:val="00BC14FB"/>
    <w:rsid w:val="00BC7ECC"/>
    <w:rsid w:val="00BD55E4"/>
    <w:rsid w:val="00BE1A94"/>
    <w:rsid w:val="00BF524D"/>
    <w:rsid w:val="00C54D3C"/>
    <w:rsid w:val="00C7054E"/>
    <w:rsid w:val="00CB2901"/>
    <w:rsid w:val="00CD3076"/>
    <w:rsid w:val="00E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D4FBAE-1A3A-BD49-A97E-4FA97132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709D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7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709D"/>
  </w:style>
  <w:style w:type="paragraph" w:styleId="Fuzeile">
    <w:name w:val="footer"/>
    <w:basedOn w:val="Standard"/>
    <w:link w:val="FuzeileZchn"/>
    <w:uiPriority w:val="99"/>
    <w:unhideWhenUsed/>
    <w:rsid w:val="001B70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70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709D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1B7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</dc:creator>
  <cp:keywords/>
  <cp:lastModifiedBy>Andreas Virgolini</cp:lastModifiedBy>
  <cp:revision>2</cp:revision>
  <dcterms:created xsi:type="dcterms:W3CDTF">2020-11-11T12:04:00Z</dcterms:created>
  <dcterms:modified xsi:type="dcterms:W3CDTF">2020-11-11T12:04:00Z</dcterms:modified>
</cp:coreProperties>
</file>